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93" w:rsidRPr="0073136D" w:rsidRDefault="00B75F93" w:rsidP="00B75F93">
      <w:pPr>
        <w:jc w:val="center"/>
        <w:rPr>
          <w:b/>
          <w:sz w:val="28"/>
        </w:rPr>
      </w:pPr>
      <w:r w:rsidRPr="0073136D">
        <w:rPr>
          <w:b/>
          <w:sz w:val="28"/>
        </w:rPr>
        <w:t>Методическое пособие для педагогов дополнительно образования</w:t>
      </w:r>
    </w:p>
    <w:p w:rsidR="00B75F93" w:rsidRDefault="00B75F93" w:rsidP="00B75F93">
      <w:pPr>
        <w:jc w:val="center"/>
        <w:rPr>
          <w:b/>
          <w:sz w:val="32"/>
        </w:rPr>
      </w:pPr>
    </w:p>
    <w:p w:rsidR="00B75F93" w:rsidRDefault="00B75F93" w:rsidP="00B75F93">
      <w:pPr>
        <w:jc w:val="center"/>
        <w:rPr>
          <w:b/>
          <w:sz w:val="32"/>
        </w:rPr>
      </w:pPr>
    </w:p>
    <w:p w:rsidR="00B75F93" w:rsidRDefault="00B75F93" w:rsidP="00B75F93">
      <w:pPr>
        <w:jc w:val="center"/>
        <w:rPr>
          <w:b/>
          <w:sz w:val="32"/>
        </w:rPr>
      </w:pPr>
    </w:p>
    <w:p w:rsidR="00B75F93" w:rsidRDefault="00B75F93" w:rsidP="00B75F93">
      <w:pPr>
        <w:jc w:val="center"/>
        <w:rPr>
          <w:b/>
          <w:sz w:val="32"/>
        </w:rPr>
      </w:pPr>
    </w:p>
    <w:p w:rsidR="00B75F93" w:rsidRPr="00B75F93" w:rsidRDefault="00B75F93" w:rsidP="00B75F93">
      <w:pPr>
        <w:jc w:val="center"/>
        <w:rPr>
          <w:b/>
          <w:sz w:val="32"/>
        </w:rPr>
      </w:pPr>
      <w:r>
        <w:rPr>
          <w:b/>
          <w:sz w:val="32"/>
        </w:rPr>
        <w:t xml:space="preserve">Использование </w:t>
      </w:r>
      <w:r>
        <w:rPr>
          <w:b/>
          <w:sz w:val="32"/>
          <w:lang w:val="en-US"/>
        </w:rPr>
        <w:t>QR</w:t>
      </w:r>
      <w:r w:rsidRPr="00B75F93">
        <w:rPr>
          <w:b/>
          <w:sz w:val="32"/>
        </w:rPr>
        <w:t>-</w:t>
      </w:r>
      <w:r>
        <w:rPr>
          <w:b/>
          <w:sz w:val="32"/>
        </w:rPr>
        <w:t>код</w:t>
      </w:r>
      <w:r w:rsidR="00A90A29">
        <w:rPr>
          <w:b/>
          <w:sz w:val="32"/>
        </w:rPr>
        <w:t>а в образовательном процессе</w:t>
      </w:r>
    </w:p>
    <w:p w:rsidR="00B75F93" w:rsidRDefault="00B75F93" w:rsidP="00B75F93">
      <w:pPr>
        <w:pStyle w:val="a3"/>
        <w:shd w:val="clear" w:color="auto" w:fill="FFFFFF"/>
        <w:tabs>
          <w:tab w:val="left" w:pos="3402"/>
        </w:tabs>
        <w:spacing w:before="29" w:beforeAutospacing="0" w:after="29" w:afterAutospacing="0"/>
        <w:ind w:left="3686"/>
        <w:jc w:val="right"/>
        <w:rPr>
          <w:color w:val="000000"/>
        </w:rPr>
      </w:pPr>
    </w:p>
    <w:p w:rsidR="00B75F93" w:rsidRDefault="00B75F93" w:rsidP="00B75F93">
      <w:pPr>
        <w:pStyle w:val="a3"/>
        <w:shd w:val="clear" w:color="auto" w:fill="FFFFFF"/>
        <w:tabs>
          <w:tab w:val="left" w:pos="3402"/>
        </w:tabs>
        <w:spacing w:before="29" w:beforeAutospacing="0" w:after="29" w:afterAutospacing="0"/>
        <w:ind w:left="3686"/>
        <w:jc w:val="right"/>
        <w:rPr>
          <w:color w:val="000000"/>
        </w:rPr>
      </w:pPr>
    </w:p>
    <w:p w:rsidR="00B75F93" w:rsidRDefault="00B75F93" w:rsidP="00B75F93">
      <w:pPr>
        <w:pStyle w:val="a3"/>
        <w:shd w:val="clear" w:color="auto" w:fill="FFFFFF"/>
        <w:tabs>
          <w:tab w:val="left" w:pos="3402"/>
        </w:tabs>
        <w:spacing w:before="29" w:beforeAutospacing="0" w:after="29" w:afterAutospacing="0"/>
        <w:ind w:left="3686"/>
        <w:jc w:val="right"/>
        <w:rPr>
          <w:color w:val="000000"/>
        </w:rPr>
      </w:pPr>
    </w:p>
    <w:p w:rsidR="00B75F93" w:rsidRDefault="00B75F93" w:rsidP="00B75F93">
      <w:pPr>
        <w:pStyle w:val="a3"/>
        <w:shd w:val="clear" w:color="auto" w:fill="FFFFFF"/>
        <w:tabs>
          <w:tab w:val="left" w:pos="3402"/>
        </w:tabs>
        <w:spacing w:before="29" w:beforeAutospacing="0" w:after="29" w:afterAutospacing="0"/>
        <w:ind w:left="3686"/>
        <w:jc w:val="right"/>
        <w:rPr>
          <w:color w:val="000000"/>
        </w:rPr>
      </w:pPr>
    </w:p>
    <w:p w:rsidR="00B75F93" w:rsidRDefault="00B75F93" w:rsidP="00B75F93">
      <w:pPr>
        <w:pStyle w:val="a3"/>
        <w:shd w:val="clear" w:color="auto" w:fill="FFFFFF"/>
        <w:tabs>
          <w:tab w:val="left" w:pos="3402"/>
        </w:tabs>
        <w:spacing w:before="29" w:beforeAutospacing="0" w:after="29" w:afterAutospacing="0"/>
        <w:ind w:left="3686"/>
        <w:jc w:val="right"/>
        <w:rPr>
          <w:color w:val="000000"/>
        </w:rPr>
      </w:pPr>
    </w:p>
    <w:p w:rsidR="00B75F93" w:rsidRDefault="00B75F93" w:rsidP="00B75F93">
      <w:pPr>
        <w:pStyle w:val="a3"/>
        <w:shd w:val="clear" w:color="auto" w:fill="FFFFFF"/>
        <w:tabs>
          <w:tab w:val="left" w:pos="3402"/>
        </w:tabs>
        <w:spacing w:before="29" w:beforeAutospacing="0" w:after="29" w:afterAutospacing="0"/>
        <w:ind w:left="3686"/>
        <w:jc w:val="right"/>
        <w:rPr>
          <w:color w:val="000000"/>
        </w:rPr>
      </w:pPr>
    </w:p>
    <w:p w:rsidR="00B75F93" w:rsidRDefault="00B75F93" w:rsidP="00B75F93">
      <w:pPr>
        <w:pStyle w:val="a3"/>
        <w:shd w:val="clear" w:color="auto" w:fill="FFFFFF"/>
        <w:tabs>
          <w:tab w:val="left" w:pos="3402"/>
        </w:tabs>
        <w:spacing w:before="29" w:beforeAutospacing="0" w:after="29" w:afterAutospacing="0"/>
        <w:ind w:left="3686"/>
        <w:jc w:val="right"/>
        <w:rPr>
          <w:color w:val="000000"/>
        </w:rPr>
      </w:pPr>
    </w:p>
    <w:p w:rsidR="00B75F93" w:rsidRPr="0073136D" w:rsidRDefault="00B75F93" w:rsidP="00B75F93">
      <w:pPr>
        <w:pStyle w:val="a3"/>
        <w:shd w:val="clear" w:color="auto" w:fill="FFFFFF"/>
        <w:tabs>
          <w:tab w:val="left" w:pos="3402"/>
        </w:tabs>
        <w:spacing w:before="29" w:beforeAutospacing="0" w:after="29" w:afterAutospacing="0"/>
        <w:ind w:left="3686"/>
        <w:jc w:val="right"/>
        <w:rPr>
          <w:color w:val="000000"/>
          <w:sz w:val="28"/>
        </w:rPr>
      </w:pPr>
      <w:r w:rsidRPr="0073136D">
        <w:rPr>
          <w:color w:val="000000"/>
          <w:sz w:val="28"/>
        </w:rPr>
        <w:t>Выполнил:</w:t>
      </w:r>
    </w:p>
    <w:p w:rsidR="00B75F93" w:rsidRPr="0073136D" w:rsidRDefault="00B75F93" w:rsidP="00B75F93">
      <w:pPr>
        <w:pStyle w:val="a3"/>
        <w:shd w:val="clear" w:color="auto" w:fill="FFFFFF"/>
        <w:tabs>
          <w:tab w:val="left" w:pos="3402"/>
        </w:tabs>
        <w:spacing w:before="29" w:beforeAutospacing="0" w:after="29" w:afterAutospacing="0"/>
        <w:ind w:left="3686"/>
        <w:jc w:val="right"/>
        <w:rPr>
          <w:color w:val="000000"/>
          <w:sz w:val="28"/>
        </w:rPr>
      </w:pPr>
      <w:r w:rsidRPr="0073136D">
        <w:rPr>
          <w:color w:val="000000"/>
          <w:sz w:val="28"/>
        </w:rPr>
        <w:t>Педагог дополнительного образования</w:t>
      </w:r>
    </w:p>
    <w:p w:rsidR="00B75F93" w:rsidRPr="0073136D" w:rsidRDefault="00B75F93" w:rsidP="00B75F93">
      <w:pPr>
        <w:pStyle w:val="a3"/>
        <w:shd w:val="clear" w:color="auto" w:fill="FFFFFF"/>
        <w:tabs>
          <w:tab w:val="left" w:pos="3402"/>
        </w:tabs>
        <w:spacing w:before="29" w:beforeAutospacing="0" w:after="29" w:afterAutospacing="0"/>
        <w:ind w:left="3686"/>
        <w:jc w:val="right"/>
        <w:rPr>
          <w:color w:val="000000"/>
          <w:sz w:val="28"/>
        </w:rPr>
      </w:pPr>
      <w:r w:rsidRPr="0073136D">
        <w:rPr>
          <w:color w:val="000000"/>
          <w:sz w:val="28"/>
        </w:rPr>
        <w:t>МБУ ДО ЦДТ «Ирбис» г.о. Самара</w:t>
      </w:r>
    </w:p>
    <w:p w:rsidR="00B75F93" w:rsidRPr="0073136D" w:rsidRDefault="00B75F93" w:rsidP="00B75F93">
      <w:pPr>
        <w:pStyle w:val="a3"/>
        <w:shd w:val="clear" w:color="auto" w:fill="FFFFFF"/>
        <w:tabs>
          <w:tab w:val="left" w:pos="3402"/>
        </w:tabs>
        <w:spacing w:before="29" w:beforeAutospacing="0" w:after="29" w:afterAutospacing="0"/>
        <w:ind w:left="3686"/>
        <w:jc w:val="right"/>
        <w:rPr>
          <w:color w:val="000000"/>
          <w:sz w:val="28"/>
        </w:rPr>
      </w:pPr>
      <w:r w:rsidRPr="0073136D">
        <w:rPr>
          <w:color w:val="000000"/>
          <w:sz w:val="28"/>
        </w:rPr>
        <w:t>Сташенков Д. Д.</w:t>
      </w:r>
    </w:p>
    <w:p w:rsidR="00B75F93" w:rsidRDefault="00B75F93" w:rsidP="00B75F93">
      <w:pPr>
        <w:jc w:val="center"/>
        <w:rPr>
          <w:b/>
          <w:sz w:val="36"/>
        </w:rPr>
      </w:pPr>
    </w:p>
    <w:p w:rsidR="00B75F93" w:rsidRDefault="00B75F93" w:rsidP="00B75F93">
      <w:pPr>
        <w:jc w:val="center"/>
        <w:rPr>
          <w:b/>
          <w:sz w:val="36"/>
        </w:rPr>
      </w:pPr>
    </w:p>
    <w:p w:rsidR="00B75F93" w:rsidRDefault="00B75F93" w:rsidP="00B75F93">
      <w:pPr>
        <w:jc w:val="center"/>
        <w:rPr>
          <w:b/>
          <w:sz w:val="36"/>
        </w:rPr>
      </w:pPr>
    </w:p>
    <w:p w:rsidR="00B75F93" w:rsidRDefault="00B75F93" w:rsidP="00B75F93">
      <w:pPr>
        <w:jc w:val="center"/>
        <w:rPr>
          <w:b/>
          <w:sz w:val="36"/>
        </w:rPr>
      </w:pPr>
    </w:p>
    <w:p w:rsidR="00B75F93" w:rsidRDefault="00B75F93" w:rsidP="00B75F93">
      <w:pPr>
        <w:jc w:val="center"/>
        <w:rPr>
          <w:b/>
          <w:sz w:val="36"/>
        </w:rPr>
      </w:pPr>
    </w:p>
    <w:p w:rsidR="00B75F93" w:rsidRDefault="00B75F93" w:rsidP="00B75F93">
      <w:pPr>
        <w:jc w:val="center"/>
        <w:rPr>
          <w:b/>
          <w:sz w:val="36"/>
        </w:rPr>
      </w:pPr>
    </w:p>
    <w:p w:rsidR="00B75F93" w:rsidRDefault="00B75F93" w:rsidP="00B75F93">
      <w:pPr>
        <w:jc w:val="center"/>
        <w:rPr>
          <w:b/>
          <w:sz w:val="36"/>
        </w:rPr>
      </w:pPr>
    </w:p>
    <w:p w:rsidR="00B75F93" w:rsidRDefault="00B75F93" w:rsidP="00B75F93">
      <w:pPr>
        <w:jc w:val="center"/>
        <w:rPr>
          <w:b/>
          <w:sz w:val="36"/>
        </w:rPr>
      </w:pPr>
    </w:p>
    <w:p w:rsidR="00B75F93" w:rsidRDefault="00B75F93" w:rsidP="00B75F93">
      <w:pPr>
        <w:jc w:val="center"/>
        <w:rPr>
          <w:b/>
          <w:sz w:val="36"/>
        </w:rPr>
      </w:pPr>
    </w:p>
    <w:p w:rsidR="00B75F93" w:rsidRPr="0073136D" w:rsidRDefault="00B75F93" w:rsidP="00B75F93">
      <w:pPr>
        <w:jc w:val="center"/>
        <w:rPr>
          <w:sz w:val="28"/>
        </w:rPr>
      </w:pPr>
      <w:r w:rsidRPr="0073136D">
        <w:rPr>
          <w:sz w:val="28"/>
        </w:rPr>
        <w:t>Самара</w:t>
      </w:r>
    </w:p>
    <w:p w:rsidR="00B75F93" w:rsidRDefault="00B75F93" w:rsidP="00B75F93">
      <w:pPr>
        <w:jc w:val="center"/>
        <w:rPr>
          <w:sz w:val="28"/>
        </w:rPr>
      </w:pPr>
      <w:r w:rsidRPr="0073136D">
        <w:rPr>
          <w:sz w:val="28"/>
        </w:rPr>
        <w:t>2018</w:t>
      </w:r>
    </w:p>
    <w:p w:rsidR="00B75F93" w:rsidRDefault="00B75F93" w:rsidP="00B75F93">
      <w:pPr>
        <w:jc w:val="center"/>
        <w:rPr>
          <w:sz w:val="28"/>
        </w:rPr>
      </w:pPr>
    </w:p>
    <w:p w:rsidR="00B75F93" w:rsidRDefault="00B75F93" w:rsidP="00B75F93">
      <w:pPr>
        <w:pStyle w:val="a3"/>
        <w:shd w:val="clear" w:color="auto" w:fill="FFFFFF"/>
        <w:spacing w:before="29" w:beforeAutospacing="0" w:after="29" w:afterAutospacing="0"/>
        <w:jc w:val="center"/>
        <w:rPr>
          <w:color w:val="0C1217"/>
          <w:sz w:val="36"/>
          <w:szCs w:val="36"/>
        </w:rPr>
      </w:pPr>
      <w:r w:rsidRPr="004E5FBA">
        <w:rPr>
          <w:color w:val="0C1217"/>
          <w:sz w:val="36"/>
          <w:szCs w:val="36"/>
        </w:rPr>
        <w:lastRenderedPageBreak/>
        <w:t>Пояснительная записка</w:t>
      </w:r>
    </w:p>
    <w:p w:rsidR="00B75F93" w:rsidRDefault="00B75F93" w:rsidP="00B75F93">
      <w:pPr>
        <w:pStyle w:val="a3"/>
        <w:ind w:firstLine="284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Традиционные методы обучения детей на сегодняшний момент не могут считаться наиболее эффективными из-за постоянного технологического прогресса. Современные подростки вовсю используют технологии моментального получения информации. Соответственно и объем информации, который получает пользователь небольшой, ведь за редким исключением, он содержит в себе конкретный ответ на запрос. Это переход к эре точечной информации. Например</w:t>
      </w:r>
      <w:r w:rsidR="009A7E7F">
        <w:rPr>
          <w:rFonts w:asciiTheme="minorHAnsi" w:hAnsiTheme="minorHAnsi" w:cstheme="minorHAnsi"/>
          <w:sz w:val="28"/>
        </w:rPr>
        <w:t>,</w:t>
      </w:r>
      <w:r>
        <w:rPr>
          <w:rFonts w:asciiTheme="minorHAnsi" w:hAnsiTheme="minorHAnsi" w:cstheme="minorHAnsi"/>
          <w:sz w:val="28"/>
        </w:rPr>
        <w:t xml:space="preserve"> раньше, чтобы узнать в каком году Лермонтов написал свое бессмертное «Бородино» пришлось бы искать информацию в книге, попутно узнавая факты, которые в данный момент времени не нужны, затрачивая на это немало времени. </w:t>
      </w:r>
      <w:r w:rsidR="009A7E7F">
        <w:rPr>
          <w:rFonts w:asciiTheme="minorHAnsi" w:hAnsiTheme="minorHAnsi" w:cstheme="minorHAnsi"/>
          <w:sz w:val="28"/>
        </w:rPr>
        <w:t>Сейчас же достаточно вписать три слова в поисковой строке и спустя секунду ответ будет известен.</w:t>
      </w:r>
    </w:p>
    <w:p w:rsidR="009A7E7F" w:rsidRDefault="009A7E7F" w:rsidP="009A7E7F">
      <w:pPr>
        <w:pStyle w:val="a3"/>
        <w:ind w:firstLine="284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И хотя в школьной программе данный принцип поиска информации пока не нашел отклика со стороны педагогического совета, в системе дополнительного образования он является отличным способом передачи знаний обучаемым. Ведь одной из задач педагога дополнительного образования является расширение общего кругозора у обучающегося. </w:t>
      </w:r>
    </w:p>
    <w:p w:rsidR="0065480E" w:rsidRDefault="009A7E7F" w:rsidP="009A7E7F">
      <w:pPr>
        <w:pStyle w:val="a3"/>
        <w:ind w:firstLine="284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Технология </w:t>
      </w:r>
      <w:r>
        <w:rPr>
          <w:rFonts w:asciiTheme="minorHAnsi" w:hAnsiTheme="minorHAnsi" w:cstheme="minorHAnsi"/>
          <w:sz w:val="28"/>
          <w:lang w:val="en-US"/>
        </w:rPr>
        <w:t>QR</w:t>
      </w:r>
      <w:r w:rsidRPr="009A7E7F">
        <w:rPr>
          <w:rFonts w:asciiTheme="minorHAnsi" w:hAnsiTheme="minorHAnsi" w:cstheme="minorHAnsi"/>
          <w:sz w:val="28"/>
        </w:rPr>
        <w:t>-</w:t>
      </w:r>
      <w:r>
        <w:rPr>
          <w:rFonts w:asciiTheme="minorHAnsi" w:hAnsiTheme="minorHAnsi" w:cstheme="minorHAnsi"/>
          <w:sz w:val="28"/>
        </w:rPr>
        <w:t>кодирования является отличным вариантом для педагога дополнительного образования</w:t>
      </w:r>
      <w:r w:rsidR="0065480E">
        <w:rPr>
          <w:rFonts w:asciiTheme="minorHAnsi" w:hAnsiTheme="minorHAnsi" w:cstheme="minorHAnsi"/>
          <w:sz w:val="28"/>
        </w:rPr>
        <w:t xml:space="preserve">, так как совмещает в себе игровую составляющую, современные технологии и познавательный элемент обучения. </w:t>
      </w:r>
    </w:p>
    <w:p w:rsidR="009A7E7F" w:rsidRPr="009A7E7F" w:rsidRDefault="0065480E" w:rsidP="009A7E7F">
      <w:pPr>
        <w:pStyle w:val="a3"/>
        <w:ind w:firstLine="284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Pr="0065480E">
        <w:rPr>
          <w:rFonts w:asciiTheme="minorHAnsi" w:hAnsiTheme="minorHAnsi" w:cstheme="minorHAnsi"/>
          <w:sz w:val="28"/>
        </w:rPr>
        <w:t xml:space="preserve">Аббревиатура </w:t>
      </w:r>
      <w:r w:rsidRPr="0065480E">
        <w:rPr>
          <w:rFonts w:asciiTheme="minorHAnsi" w:hAnsiTheme="minorHAnsi" w:cstheme="minorHAnsi"/>
          <w:b/>
          <w:bCs/>
          <w:sz w:val="28"/>
        </w:rPr>
        <w:t>QR</w:t>
      </w:r>
      <w:r w:rsidRPr="0065480E">
        <w:rPr>
          <w:rFonts w:asciiTheme="minorHAnsi" w:hAnsiTheme="minorHAnsi" w:cstheme="minorHAnsi"/>
          <w:sz w:val="28"/>
        </w:rPr>
        <w:t xml:space="preserve"> (quick response) в переводе с английского означает “быстрый отклик”. Это двухмерный штрих-код (матричный код), который разработала японская компания “Denso Wave” в 1994 году. Он позволяет в одном небольшом квадрате поместить 2953 байта информации, то есть 7089 цифр или 4296 букв (около 1-2 страниц текста в формате А4), 1817 иероглифов.</w:t>
      </w:r>
    </w:p>
    <w:p w:rsidR="001D74CA" w:rsidRDefault="0065480E" w:rsidP="0065480E">
      <w:pPr>
        <w:jc w:val="center"/>
      </w:pPr>
      <w:r>
        <w:rPr>
          <w:noProof/>
          <w:lang w:eastAsia="ru-RU"/>
        </w:rPr>
        <w:drawing>
          <wp:inline distT="0" distB="0" distL="0" distR="0" wp14:anchorId="03B1FCF3" wp14:editId="180EA34E">
            <wp:extent cx="1905000" cy="192288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0734" cy="19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Пример </w:t>
      </w:r>
      <w:r>
        <w:rPr>
          <w:lang w:val="en-US"/>
        </w:rPr>
        <w:t>QR</w:t>
      </w:r>
      <w:r>
        <w:t>-кода с зашифрованным текстом</w:t>
      </w:r>
    </w:p>
    <w:p w:rsidR="001A75F6" w:rsidRDefault="0065480E" w:rsidP="0065480E">
      <w:pPr>
        <w:pStyle w:val="a3"/>
        <w:ind w:firstLine="284"/>
        <w:rPr>
          <w:rFonts w:asciiTheme="minorHAnsi" w:hAnsiTheme="minorHAnsi" w:cstheme="minorHAnsi"/>
          <w:sz w:val="28"/>
        </w:rPr>
      </w:pPr>
      <w:r w:rsidRPr="0065480E">
        <w:rPr>
          <w:rFonts w:asciiTheme="minorHAnsi" w:hAnsiTheme="minorHAnsi" w:cstheme="minorHAnsi"/>
          <w:sz w:val="28"/>
        </w:rPr>
        <w:lastRenderedPageBreak/>
        <w:t xml:space="preserve"> </w:t>
      </w:r>
      <w:r w:rsidRPr="0065480E">
        <w:rPr>
          <w:rFonts w:asciiTheme="minorHAnsi" w:hAnsiTheme="minorHAnsi" w:cstheme="minorHAnsi"/>
          <w:sz w:val="28"/>
        </w:rPr>
        <w:tab/>
      </w:r>
      <w:bookmarkStart w:id="0" w:name="_GoBack"/>
      <w:r w:rsidRPr="0065480E">
        <w:rPr>
          <w:rFonts w:asciiTheme="minorHAnsi" w:hAnsiTheme="minorHAnsi" w:cstheme="minorHAnsi"/>
          <w:sz w:val="28"/>
        </w:rPr>
        <w:t xml:space="preserve">Данная </w:t>
      </w:r>
      <w:r>
        <w:rPr>
          <w:rFonts w:asciiTheme="minorHAnsi" w:hAnsiTheme="minorHAnsi" w:cstheme="minorHAnsi"/>
          <w:sz w:val="28"/>
        </w:rPr>
        <w:t>технология очень проста как в использовании обучающимися,</w:t>
      </w:r>
      <w:r w:rsidR="001A75F6">
        <w:rPr>
          <w:rFonts w:asciiTheme="minorHAnsi" w:hAnsiTheme="minorHAnsi" w:cstheme="minorHAnsi"/>
          <w:sz w:val="28"/>
        </w:rPr>
        <w:t xml:space="preserve"> так и создании материала педагогом. </w:t>
      </w:r>
    </w:p>
    <w:p w:rsidR="0065480E" w:rsidRDefault="001A75F6" w:rsidP="0065480E">
      <w:pPr>
        <w:pStyle w:val="a3"/>
        <w:ind w:firstLine="284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С помощью </w:t>
      </w:r>
      <w:r>
        <w:rPr>
          <w:rFonts w:asciiTheme="minorHAnsi" w:hAnsiTheme="minorHAnsi" w:cstheme="minorHAnsi"/>
          <w:sz w:val="28"/>
          <w:lang w:val="en-US"/>
        </w:rPr>
        <w:t>QR</w:t>
      </w:r>
      <w:r w:rsidRPr="001A75F6">
        <w:rPr>
          <w:rFonts w:asciiTheme="minorHAnsi" w:hAnsiTheme="minorHAnsi" w:cstheme="minorHAnsi"/>
          <w:sz w:val="28"/>
        </w:rPr>
        <w:t>-</w:t>
      </w:r>
      <w:r>
        <w:rPr>
          <w:rFonts w:asciiTheme="minorHAnsi" w:hAnsiTheme="minorHAnsi" w:cstheme="minorHAnsi"/>
          <w:sz w:val="28"/>
        </w:rPr>
        <w:t>кода можно зашифровать:</w:t>
      </w:r>
    </w:p>
    <w:p w:rsidR="001A75F6" w:rsidRDefault="001A75F6" w:rsidP="001A75F6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текст (ограничен по количественным параметрам)</w:t>
      </w:r>
    </w:p>
    <w:p w:rsidR="001A75F6" w:rsidRDefault="001A75F6" w:rsidP="001A75F6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адрес сайта (при наличии доступа в интернет, можно перейти по ссылке)</w:t>
      </w:r>
    </w:p>
    <w:p w:rsidR="001A75F6" w:rsidRDefault="001A75F6" w:rsidP="001A75F6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координаты местности</w:t>
      </w:r>
    </w:p>
    <w:p w:rsidR="001A75F6" w:rsidRDefault="001A75F6" w:rsidP="001A75F6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любые числовые, буквенные и знаковые наборы. </w:t>
      </w:r>
    </w:p>
    <w:p w:rsidR="001A75F6" w:rsidRDefault="001A75F6" w:rsidP="001A75F6">
      <w:pPr>
        <w:pStyle w:val="a3"/>
        <w:ind w:firstLine="70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Использование </w:t>
      </w:r>
      <w:r>
        <w:rPr>
          <w:rFonts w:asciiTheme="minorHAnsi" w:hAnsiTheme="minorHAnsi" w:cstheme="minorHAnsi"/>
          <w:sz w:val="28"/>
          <w:lang w:val="en-US"/>
        </w:rPr>
        <w:t>QR</w:t>
      </w:r>
      <w:r>
        <w:rPr>
          <w:rFonts w:asciiTheme="minorHAnsi" w:hAnsiTheme="minorHAnsi" w:cstheme="minorHAnsi"/>
          <w:sz w:val="28"/>
        </w:rPr>
        <w:t xml:space="preserve">-кодирования позволяет обучающимся в игровой форме получать информацию в таком объеме, который не будет нагружать их, делая процесс обучения скучным и монотонным. </w:t>
      </w:r>
    </w:p>
    <w:bookmarkEnd w:id="0"/>
    <w:p w:rsidR="001A75F6" w:rsidRDefault="001A75F6" w:rsidP="001A75F6">
      <w:pPr>
        <w:pStyle w:val="a3"/>
        <w:jc w:val="center"/>
        <w:rPr>
          <w:rFonts w:asciiTheme="minorHAnsi" w:hAnsiTheme="minorHAnsi" w:cstheme="minorHAnsi"/>
          <w:b/>
          <w:sz w:val="28"/>
        </w:rPr>
      </w:pPr>
    </w:p>
    <w:p w:rsidR="001A75F6" w:rsidRDefault="001A75F6" w:rsidP="001A75F6">
      <w:pPr>
        <w:pStyle w:val="a3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Пример работы с </w:t>
      </w:r>
      <w:r>
        <w:rPr>
          <w:rFonts w:asciiTheme="minorHAnsi" w:hAnsiTheme="minorHAnsi" w:cstheme="minorHAnsi"/>
          <w:b/>
          <w:sz w:val="28"/>
          <w:lang w:val="en-US"/>
        </w:rPr>
        <w:t>QR</w:t>
      </w:r>
      <w:r w:rsidRPr="001A75F6">
        <w:rPr>
          <w:rFonts w:asciiTheme="minorHAnsi" w:hAnsiTheme="minorHAnsi" w:cstheme="minorHAnsi"/>
          <w:b/>
          <w:sz w:val="28"/>
        </w:rPr>
        <w:t>-</w:t>
      </w:r>
      <w:r>
        <w:rPr>
          <w:rFonts w:asciiTheme="minorHAnsi" w:hAnsiTheme="minorHAnsi" w:cstheme="minorHAnsi"/>
          <w:b/>
          <w:sz w:val="28"/>
        </w:rPr>
        <w:t>кодированием.</w:t>
      </w:r>
    </w:p>
    <w:p w:rsidR="001A75F6" w:rsidRDefault="001A75F6" w:rsidP="001A75F6">
      <w:pPr>
        <w:pStyle w:val="a3"/>
        <w:ind w:firstLine="85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Для создания </w:t>
      </w:r>
      <w:r>
        <w:rPr>
          <w:rFonts w:asciiTheme="minorHAnsi" w:hAnsiTheme="minorHAnsi" w:cstheme="minorHAnsi"/>
          <w:sz w:val="28"/>
          <w:lang w:val="en-US"/>
        </w:rPr>
        <w:t>QR</w:t>
      </w:r>
      <w:r w:rsidRPr="001A75F6">
        <w:rPr>
          <w:rFonts w:asciiTheme="minorHAnsi" w:hAnsiTheme="minorHAnsi" w:cstheme="minorHAnsi"/>
          <w:sz w:val="28"/>
        </w:rPr>
        <w:t>-</w:t>
      </w:r>
      <w:r>
        <w:rPr>
          <w:rFonts w:asciiTheme="minorHAnsi" w:hAnsiTheme="minorHAnsi" w:cstheme="minorHAnsi"/>
          <w:sz w:val="28"/>
        </w:rPr>
        <w:t>кода</w:t>
      </w:r>
      <w:r>
        <w:rPr>
          <w:rFonts w:asciiTheme="minorHAnsi" w:hAnsiTheme="minorHAnsi" w:cstheme="minorHAnsi"/>
          <w:sz w:val="28"/>
        </w:rPr>
        <w:t xml:space="preserve"> педагогу необходимо сгенерировать код, зашифровав необходимую информацию. Для этого существует множество бесплатных генераторов в сети интернет. Ниже представлен пример работы с сайтом </w:t>
      </w:r>
      <w:hyperlink r:id="rId9" w:history="1">
        <w:r w:rsidR="00EC5246" w:rsidRPr="00A83717">
          <w:rPr>
            <w:rStyle w:val="a8"/>
            <w:rFonts w:asciiTheme="minorHAnsi" w:hAnsiTheme="minorHAnsi" w:cstheme="minorHAnsi"/>
            <w:sz w:val="28"/>
          </w:rPr>
          <w:t>http://qrcoder.ru/</w:t>
        </w:r>
      </w:hyperlink>
    </w:p>
    <w:p w:rsidR="00EC5246" w:rsidRDefault="00EC5246" w:rsidP="00EC5246">
      <w:pPr>
        <w:pStyle w:val="a3"/>
        <w:ind w:hanging="284"/>
        <w:rPr>
          <w:rFonts w:asciiTheme="minorHAnsi" w:hAnsiTheme="minorHAnsi" w:cstheme="minorHAnsi"/>
          <w:sz w:val="28"/>
        </w:rPr>
      </w:pPr>
    </w:p>
    <w:p w:rsidR="00EC5246" w:rsidRDefault="00EC5246" w:rsidP="00EC5246">
      <w:pPr>
        <w:pStyle w:val="a3"/>
        <w:ind w:hanging="284"/>
        <w:rPr>
          <w:rFonts w:asciiTheme="minorHAnsi" w:hAnsiTheme="minorHAnsi" w:cstheme="minorHAnsi"/>
          <w:sz w:val="28"/>
        </w:rPr>
      </w:pPr>
      <w:r>
        <w:rPr>
          <w:noProof/>
        </w:rPr>
        <w:drawing>
          <wp:inline distT="0" distB="0" distL="0" distR="0" wp14:anchorId="7AE590E4" wp14:editId="2C2EFD34">
            <wp:extent cx="5940425" cy="38290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46" w:rsidRDefault="00EC5246" w:rsidP="00EC5246">
      <w:pPr>
        <w:pStyle w:val="a3"/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Шаги для создания </w:t>
      </w:r>
      <w:r>
        <w:rPr>
          <w:rFonts w:asciiTheme="minorHAnsi" w:hAnsiTheme="minorHAnsi" w:cstheme="minorHAnsi"/>
          <w:sz w:val="28"/>
          <w:lang w:val="en-US"/>
        </w:rPr>
        <w:t>QR</w:t>
      </w:r>
      <w:r w:rsidRPr="001A75F6">
        <w:rPr>
          <w:rFonts w:asciiTheme="minorHAnsi" w:hAnsiTheme="minorHAnsi" w:cstheme="minorHAnsi"/>
          <w:sz w:val="28"/>
        </w:rPr>
        <w:t>-</w:t>
      </w:r>
      <w:r>
        <w:rPr>
          <w:rFonts w:asciiTheme="minorHAnsi" w:hAnsiTheme="minorHAnsi" w:cstheme="minorHAnsi"/>
          <w:sz w:val="28"/>
        </w:rPr>
        <w:t>кода</w:t>
      </w:r>
      <w:r>
        <w:rPr>
          <w:rFonts w:asciiTheme="minorHAnsi" w:hAnsiTheme="minorHAnsi" w:cstheme="minorHAnsi"/>
          <w:sz w:val="28"/>
        </w:rPr>
        <w:t>:</w:t>
      </w:r>
    </w:p>
    <w:p w:rsidR="00EC5246" w:rsidRDefault="00EC5246" w:rsidP="00EC5246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Выбор формы кодировки (текст, ссылка, визитка или смс)</w:t>
      </w:r>
    </w:p>
    <w:p w:rsidR="00EC5246" w:rsidRDefault="00EC5246" w:rsidP="00EC5246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Выбор размера </w:t>
      </w:r>
      <w:r>
        <w:rPr>
          <w:rFonts w:asciiTheme="minorHAnsi" w:hAnsiTheme="minorHAnsi" w:cstheme="minorHAnsi"/>
          <w:sz w:val="28"/>
          <w:lang w:val="en-US"/>
        </w:rPr>
        <w:t>QR</w:t>
      </w:r>
      <w:r w:rsidRPr="00EC5246">
        <w:rPr>
          <w:rFonts w:asciiTheme="minorHAnsi" w:hAnsiTheme="minorHAnsi" w:cstheme="minorHAnsi"/>
          <w:sz w:val="28"/>
        </w:rPr>
        <w:t>-</w:t>
      </w:r>
      <w:r>
        <w:rPr>
          <w:rFonts w:asciiTheme="minorHAnsi" w:hAnsiTheme="minorHAnsi" w:cstheme="minorHAnsi"/>
          <w:sz w:val="28"/>
        </w:rPr>
        <w:t xml:space="preserve">кода (размер самого изображения, чем оно больше, тем проще камере считывать информацию)  </w:t>
      </w:r>
    </w:p>
    <w:p w:rsidR="00EC5246" w:rsidRDefault="00EC5246" w:rsidP="00EC5246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Занесение информации в поле ввода. </w:t>
      </w:r>
    </w:p>
    <w:p w:rsidR="00EC5246" w:rsidRDefault="00EC5246" w:rsidP="00EC5246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Создание изображения.</w:t>
      </w:r>
    </w:p>
    <w:p w:rsidR="00EC5246" w:rsidRDefault="00EC5246" w:rsidP="00EC5246">
      <w:pPr>
        <w:pStyle w:val="a3"/>
        <w:rPr>
          <w:rFonts w:asciiTheme="minorHAnsi" w:hAnsiTheme="minorHAnsi" w:cstheme="minorHAnsi"/>
          <w:sz w:val="28"/>
        </w:rPr>
      </w:pPr>
      <w:r>
        <w:rPr>
          <w:noProof/>
        </w:rPr>
        <w:drawing>
          <wp:inline distT="0" distB="0" distL="0" distR="0" wp14:anchorId="3FC0F9E2" wp14:editId="773922AA">
            <wp:extent cx="5940425" cy="44958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246" w:rsidRPr="00A90A29" w:rsidRDefault="00EC5246" w:rsidP="00A90A29">
      <w:pPr>
        <w:pStyle w:val="a3"/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В </w:t>
      </w:r>
      <w:r w:rsidR="00A90A29">
        <w:rPr>
          <w:rFonts w:asciiTheme="minorHAnsi" w:hAnsiTheme="minorHAnsi" w:cstheme="minorHAnsi"/>
          <w:sz w:val="28"/>
        </w:rPr>
        <w:t>поле в правой части страницы появился код, содержащий зашифрованную информацию. Можно либо сохранить изображение, либо использовать ссылку на данный код, переход по ссылке будет открывать страницу с изображением внутри браузера.</w:t>
      </w:r>
    </w:p>
    <w:sectPr w:rsidR="00EC5246" w:rsidRPr="00A9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93" w:rsidRDefault="00B75F93" w:rsidP="00B75F93">
      <w:pPr>
        <w:spacing w:after="0" w:line="240" w:lineRule="auto"/>
      </w:pPr>
      <w:r>
        <w:separator/>
      </w:r>
    </w:p>
  </w:endnote>
  <w:endnote w:type="continuationSeparator" w:id="0">
    <w:p w:rsidR="00B75F93" w:rsidRDefault="00B75F93" w:rsidP="00B7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93" w:rsidRDefault="00B75F93" w:rsidP="00B75F93">
      <w:pPr>
        <w:spacing w:after="0" w:line="240" w:lineRule="auto"/>
      </w:pPr>
      <w:r>
        <w:separator/>
      </w:r>
    </w:p>
  </w:footnote>
  <w:footnote w:type="continuationSeparator" w:id="0">
    <w:p w:rsidR="00B75F93" w:rsidRDefault="00B75F93" w:rsidP="00B75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B39"/>
    <w:multiLevelType w:val="hybridMultilevel"/>
    <w:tmpl w:val="04D6D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363694"/>
    <w:multiLevelType w:val="hybridMultilevel"/>
    <w:tmpl w:val="FD0099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2A12F1"/>
    <w:multiLevelType w:val="hybridMultilevel"/>
    <w:tmpl w:val="BAC23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7C"/>
    <w:rsid w:val="0011057C"/>
    <w:rsid w:val="001A75F6"/>
    <w:rsid w:val="001D74CA"/>
    <w:rsid w:val="0065480E"/>
    <w:rsid w:val="009A7E7F"/>
    <w:rsid w:val="00A90A29"/>
    <w:rsid w:val="00B75F93"/>
    <w:rsid w:val="00E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A5DB"/>
  <w15:chartTrackingRefBased/>
  <w15:docId w15:val="{9B47FFF2-722A-4D96-A08C-E0CC81C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75F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5F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5F93"/>
    <w:rPr>
      <w:vertAlign w:val="superscript"/>
    </w:rPr>
  </w:style>
  <w:style w:type="character" w:styleId="a7">
    <w:name w:val="Strong"/>
    <w:basedOn w:val="a0"/>
    <w:uiPriority w:val="22"/>
    <w:qFormat/>
    <w:rsid w:val="0065480E"/>
    <w:rPr>
      <w:b/>
      <w:bCs/>
    </w:rPr>
  </w:style>
  <w:style w:type="character" w:styleId="a8">
    <w:name w:val="Hyperlink"/>
    <w:basedOn w:val="a0"/>
    <w:uiPriority w:val="99"/>
    <w:unhideWhenUsed/>
    <w:rsid w:val="00EC5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qrco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6D84-BA89-4A1C-BC25-78C7EDBC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2018-11-25T11:30:00Z</dcterms:created>
  <dcterms:modified xsi:type="dcterms:W3CDTF">2018-11-25T12:37:00Z</dcterms:modified>
</cp:coreProperties>
</file>